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11"/>
        <w:gridCol w:w="6757"/>
      </w:tblGrid>
      <w:tr w:rsidR="002544BD" w:rsidRPr="00EA390B" w:rsidTr="00EA390B">
        <w:tc>
          <w:tcPr>
            <w:tcW w:w="8897" w:type="dxa"/>
            <w:gridSpan w:val="3"/>
          </w:tcPr>
          <w:p w:rsidR="00AC7AD9" w:rsidRDefault="002544BD" w:rsidP="00BA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EA3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Событийная карта </w:t>
            </w:r>
            <w:proofErr w:type="gramStart"/>
            <w:r w:rsidR="00AC7AD9">
              <w:rPr>
                <w:rFonts w:ascii="Times New Roman" w:hAnsi="Times New Roman" w:cs="Times New Roman"/>
                <w:b/>
                <w:sz w:val="28"/>
                <w:szCs w:val="28"/>
              </w:rPr>
              <w:t>Эвенкийского</w:t>
            </w:r>
            <w:proofErr w:type="gramEnd"/>
            <w:r w:rsidR="00AC7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</w:t>
            </w:r>
          </w:p>
          <w:p w:rsidR="00F13B40" w:rsidRPr="00EA390B" w:rsidRDefault="002544BD" w:rsidP="00BA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0B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r w:rsidR="00437769" w:rsidRPr="00EA3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3B40" w:rsidRPr="00EA390B"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</w:t>
            </w:r>
            <w:bookmarkEnd w:id="0"/>
          </w:p>
        </w:tc>
      </w:tr>
      <w:tr w:rsidR="00941C7A" w:rsidRPr="00EA390B" w:rsidTr="00EA390B">
        <w:tc>
          <w:tcPr>
            <w:tcW w:w="8897" w:type="dxa"/>
            <w:gridSpan w:val="3"/>
          </w:tcPr>
          <w:p w:rsidR="00941C7A" w:rsidRPr="00EA390B" w:rsidRDefault="00941C7A" w:rsidP="00BA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90B" w:rsidRPr="00EA390B" w:rsidTr="00EA390B">
        <w:tc>
          <w:tcPr>
            <w:tcW w:w="2140" w:type="dxa"/>
            <w:gridSpan w:val="2"/>
          </w:tcPr>
          <w:p w:rsidR="00EA390B" w:rsidRPr="00EA390B" w:rsidRDefault="00EA390B" w:rsidP="00BA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0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EA390B" w:rsidRPr="00EA390B" w:rsidRDefault="00EA390B" w:rsidP="00BA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0B">
              <w:rPr>
                <w:rFonts w:ascii="Times New Roman" w:hAnsi="Times New Roman" w:cs="Times New Roman"/>
                <w:b/>
                <w:sz w:val="28"/>
                <w:szCs w:val="28"/>
              </w:rPr>
              <w:t>(месяц, дата)</w:t>
            </w:r>
          </w:p>
        </w:tc>
        <w:tc>
          <w:tcPr>
            <w:tcW w:w="6757" w:type="dxa"/>
          </w:tcPr>
          <w:p w:rsidR="00EA390B" w:rsidRPr="00EA390B" w:rsidRDefault="00EA390B" w:rsidP="00BA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0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Описания события</w:t>
            </w:r>
          </w:p>
        </w:tc>
      </w:tr>
      <w:tr w:rsidR="00EA390B" w:rsidRPr="00EA390B" w:rsidTr="00C73943">
        <w:trPr>
          <w:trHeight w:val="2417"/>
        </w:trPr>
        <w:tc>
          <w:tcPr>
            <w:tcW w:w="2140" w:type="dxa"/>
            <w:gridSpan w:val="2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eastAsia="Calibri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6757" w:type="dxa"/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94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родного языка, провозглашенный Генеральной конференцией ЮНЕСКО с целью содействия языковому и культурному разнообразию и многоязычию.</w:t>
            </w:r>
          </w:p>
        </w:tc>
      </w:tr>
      <w:tr w:rsidR="00EA390B" w:rsidRPr="00EA390B" w:rsidTr="00C73943">
        <w:trPr>
          <w:trHeight w:val="826"/>
        </w:trPr>
        <w:tc>
          <w:tcPr>
            <w:tcW w:w="2140" w:type="dxa"/>
            <w:gridSpan w:val="2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6757" w:type="dxa"/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Профессиональный праздник работников культуры</w:t>
            </w:r>
          </w:p>
        </w:tc>
      </w:tr>
      <w:tr w:rsidR="00EA390B" w:rsidRPr="00EA390B" w:rsidTr="00C73943">
        <w:trPr>
          <w:trHeight w:val="547"/>
        </w:trPr>
        <w:tc>
          <w:tcPr>
            <w:tcW w:w="2140" w:type="dxa"/>
            <w:gridSpan w:val="2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57" w:type="dxa"/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День оленевода</w:t>
            </w:r>
          </w:p>
        </w:tc>
      </w:tr>
      <w:tr w:rsidR="00EA390B" w:rsidRPr="00EA390B" w:rsidTr="00C73943">
        <w:trPr>
          <w:trHeight w:val="879"/>
        </w:trPr>
        <w:tc>
          <w:tcPr>
            <w:tcW w:w="2140" w:type="dxa"/>
            <w:gridSpan w:val="2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6757" w:type="dxa"/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Ежегодный районный праздник Мучун – эвенкийский Новый год</w:t>
            </w:r>
          </w:p>
        </w:tc>
      </w:tr>
      <w:tr w:rsidR="00EA390B" w:rsidRPr="00EA390B" w:rsidTr="00C73943">
        <w:tc>
          <w:tcPr>
            <w:tcW w:w="2140" w:type="dxa"/>
            <w:gridSpan w:val="2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6757" w:type="dxa"/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15 лет назад учреждено муниципальное печатное издание – газета «Байкитский вестник»</w:t>
            </w:r>
          </w:p>
        </w:tc>
      </w:tr>
      <w:tr w:rsidR="00EA390B" w:rsidRPr="00EA390B" w:rsidTr="00C73943">
        <w:tc>
          <w:tcPr>
            <w:tcW w:w="2140" w:type="dxa"/>
            <w:gridSpan w:val="2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6757" w:type="dxa"/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EA390B" w:rsidRPr="00EA390B" w:rsidTr="00C73943">
        <w:trPr>
          <w:trHeight w:val="547"/>
        </w:trPr>
        <w:tc>
          <w:tcPr>
            <w:tcW w:w="2140" w:type="dxa"/>
            <w:gridSpan w:val="2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6757" w:type="dxa"/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</w:tr>
      <w:tr w:rsidR="00EA390B" w:rsidRPr="00EA390B" w:rsidTr="00C73943">
        <w:trPr>
          <w:trHeight w:val="1074"/>
        </w:trPr>
        <w:tc>
          <w:tcPr>
            <w:tcW w:w="2140" w:type="dxa"/>
            <w:gridSpan w:val="2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6757" w:type="dxa"/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В Эвенкии с 1 июля идет Всероссийская сельскохозяйственная перепись.</w:t>
            </w:r>
          </w:p>
        </w:tc>
      </w:tr>
      <w:tr w:rsidR="00EA390B" w:rsidRPr="00EA390B" w:rsidTr="00C73943">
        <w:trPr>
          <w:trHeight w:val="879"/>
        </w:trPr>
        <w:tc>
          <w:tcPr>
            <w:tcW w:w="2140" w:type="dxa"/>
            <w:gridSpan w:val="2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6757" w:type="dxa"/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верности.</w:t>
            </w:r>
          </w:p>
        </w:tc>
      </w:tr>
      <w:tr w:rsidR="00EA390B" w:rsidRPr="00EA390B" w:rsidTr="00C73943">
        <w:trPr>
          <w:trHeight w:val="530"/>
        </w:trPr>
        <w:tc>
          <w:tcPr>
            <w:tcW w:w="21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757" w:type="dxa"/>
            <w:tcBorders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C739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r w:rsidR="00C739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 xml:space="preserve"> в п. Ессей, Тура.</w:t>
            </w:r>
          </w:p>
        </w:tc>
      </w:tr>
      <w:tr w:rsidR="00EA390B" w:rsidRPr="00EA390B" w:rsidTr="00C73943">
        <w:trPr>
          <w:trHeight w:val="685"/>
        </w:trPr>
        <w:tc>
          <w:tcPr>
            <w:tcW w:w="21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День эвенкийской природы</w:t>
            </w:r>
          </w:p>
        </w:tc>
      </w:tr>
      <w:tr w:rsidR="00EA390B" w:rsidRPr="00EA390B" w:rsidTr="00C73943">
        <w:trPr>
          <w:trHeight w:val="625"/>
        </w:trPr>
        <w:tc>
          <w:tcPr>
            <w:tcW w:w="21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Август -</w:t>
            </w:r>
          </w:p>
        </w:tc>
        <w:tc>
          <w:tcPr>
            <w:tcW w:w="67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День аборигена</w:t>
            </w:r>
          </w:p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0B" w:rsidRPr="00EA390B" w:rsidTr="00C73943">
        <w:trPr>
          <w:trHeight w:val="518"/>
        </w:trPr>
        <w:tc>
          <w:tcPr>
            <w:tcW w:w="214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6757" w:type="dxa"/>
            <w:tcBorders>
              <w:top w:val="single" w:sz="4" w:space="0" w:color="000000" w:themeColor="text1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EA390B" w:rsidRPr="00EA390B" w:rsidTr="00C73943">
        <w:trPr>
          <w:trHeight w:val="430"/>
        </w:trPr>
        <w:tc>
          <w:tcPr>
            <w:tcW w:w="21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1 октября-</w:t>
            </w:r>
          </w:p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</w:t>
            </w:r>
          </w:p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0B" w:rsidRPr="00EA390B" w:rsidTr="00C73943">
        <w:trPr>
          <w:trHeight w:val="549"/>
        </w:trPr>
        <w:tc>
          <w:tcPr>
            <w:tcW w:w="2140" w:type="dxa"/>
            <w:gridSpan w:val="2"/>
            <w:tcBorders>
              <w:top w:val="nil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nil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EA390B" w:rsidRPr="00EA390B" w:rsidTr="00C73943">
        <w:trPr>
          <w:trHeight w:val="452"/>
        </w:trPr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EA390B" w:rsidRPr="00EA390B" w:rsidTr="00C73943">
        <w:trPr>
          <w:trHeight w:val="710"/>
        </w:trPr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55 лет со дня образования Эвенкийского народного ансамбля песни и танца «Осиктакан» (Звездочка)</w:t>
            </w:r>
          </w:p>
        </w:tc>
      </w:tr>
      <w:tr w:rsidR="00EA390B" w:rsidRPr="00EA390B" w:rsidTr="00C73943">
        <w:trPr>
          <w:trHeight w:val="410"/>
        </w:trPr>
        <w:tc>
          <w:tcPr>
            <w:tcW w:w="21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ноября</w:t>
            </w:r>
          </w:p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EA390B" w:rsidRPr="00EA390B" w:rsidTr="00C73943">
        <w:trPr>
          <w:trHeight w:val="790"/>
        </w:trPr>
        <w:tc>
          <w:tcPr>
            <w:tcW w:w="214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6757" w:type="dxa"/>
            <w:tcBorders>
              <w:top w:val="single" w:sz="4" w:space="0" w:color="000000" w:themeColor="text1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91 лет - День рождения Эвенкийского муниципального района</w:t>
            </w:r>
          </w:p>
        </w:tc>
      </w:tr>
      <w:tr w:rsidR="00EA390B" w:rsidRPr="00EA390B" w:rsidTr="00C73943">
        <w:trPr>
          <w:trHeight w:val="372"/>
        </w:trPr>
        <w:tc>
          <w:tcPr>
            <w:tcW w:w="2140" w:type="dxa"/>
            <w:gridSpan w:val="2"/>
            <w:tcBorders>
              <w:top w:val="single" w:sz="4" w:space="0" w:color="auto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6757" w:type="dxa"/>
            <w:tcBorders>
              <w:top w:val="single" w:sz="4" w:space="0" w:color="auto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День строганины</w:t>
            </w:r>
          </w:p>
        </w:tc>
      </w:tr>
      <w:tr w:rsidR="00AF1902" w:rsidRPr="00EA390B" w:rsidTr="00C73943">
        <w:tc>
          <w:tcPr>
            <w:tcW w:w="8897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AF1902" w:rsidRPr="00C73943" w:rsidRDefault="00AF1902" w:rsidP="00C73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0F0">
              <w:rPr>
                <w:rFonts w:ascii="Times New Roman" w:hAnsi="Times New Roman" w:cs="Times New Roman"/>
                <w:b/>
                <w:sz w:val="32"/>
                <w:szCs w:val="28"/>
              </w:rPr>
              <w:t>Юбилеи известных людей</w:t>
            </w:r>
          </w:p>
        </w:tc>
      </w:tr>
      <w:tr w:rsidR="00EA390B" w:rsidRPr="00EA390B" w:rsidTr="00C73943">
        <w:tc>
          <w:tcPr>
            <w:tcW w:w="2140" w:type="dxa"/>
            <w:gridSpan w:val="2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20  января</w:t>
            </w:r>
          </w:p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80 лет со дня  рождения ученой, кандидата педагогических наук, З.Н. Пикуновой</w:t>
            </w:r>
          </w:p>
          <w:p w:rsidR="00EA390B" w:rsidRPr="00C73943" w:rsidRDefault="00EA390B" w:rsidP="00C73943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0B" w:rsidRPr="00EA390B" w:rsidTr="00834DC0">
        <w:trPr>
          <w:trHeight w:val="841"/>
        </w:trPr>
        <w:tc>
          <w:tcPr>
            <w:tcW w:w="2140" w:type="dxa"/>
            <w:gridSpan w:val="2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6757" w:type="dxa"/>
            <w:vAlign w:val="center"/>
          </w:tcPr>
          <w:p w:rsidR="00834DC0" w:rsidRDefault="00834DC0" w:rsidP="0083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C0" w:rsidRDefault="00EA390B" w:rsidP="0083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эвенкийского художника</w:t>
            </w:r>
            <w:r w:rsidRPr="00C73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390B" w:rsidRPr="00C73943" w:rsidRDefault="00EA390B" w:rsidP="0083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Р. И. Пикунова</w:t>
            </w:r>
          </w:p>
          <w:p w:rsidR="00EA390B" w:rsidRPr="00C73943" w:rsidRDefault="00EA390B" w:rsidP="00834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0B" w:rsidRPr="00EA390B" w:rsidTr="00C73943">
        <w:trPr>
          <w:trHeight w:val="779"/>
        </w:trPr>
        <w:tc>
          <w:tcPr>
            <w:tcW w:w="2140" w:type="dxa"/>
            <w:gridSpan w:val="2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757" w:type="dxa"/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90 лет со дня рождения Николая Дедюхина</w:t>
            </w:r>
          </w:p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0B" w:rsidRPr="00EA390B" w:rsidTr="00035D16">
        <w:trPr>
          <w:trHeight w:val="1300"/>
        </w:trPr>
        <w:tc>
          <w:tcPr>
            <w:tcW w:w="2140" w:type="dxa"/>
            <w:gridSpan w:val="2"/>
            <w:vAlign w:val="center"/>
          </w:tcPr>
          <w:p w:rsidR="00035D16" w:rsidRDefault="00035D16" w:rsidP="00035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0B" w:rsidRPr="00035D16" w:rsidRDefault="00EA390B" w:rsidP="0003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16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EA390B" w:rsidRPr="00035D16" w:rsidRDefault="00EA390B" w:rsidP="00035D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390B" w:rsidRPr="00035D16" w:rsidRDefault="00EA390B" w:rsidP="00035D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390B" w:rsidRPr="00035D16" w:rsidRDefault="00EA390B" w:rsidP="00035D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  <w:vAlign w:val="center"/>
          </w:tcPr>
          <w:p w:rsidR="00EA390B" w:rsidRPr="00035D16" w:rsidRDefault="00EA390B" w:rsidP="0003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эвенкийского поэта, фольклориста Н.К. Оегира</w:t>
            </w:r>
          </w:p>
        </w:tc>
      </w:tr>
      <w:tr w:rsidR="00EA390B" w:rsidRPr="00EA390B" w:rsidTr="00035D16">
        <w:trPr>
          <w:trHeight w:val="1910"/>
        </w:trPr>
        <w:tc>
          <w:tcPr>
            <w:tcW w:w="2140" w:type="dxa"/>
            <w:gridSpan w:val="2"/>
            <w:tcBorders>
              <w:top w:val="nil"/>
            </w:tcBorders>
            <w:vAlign w:val="center"/>
          </w:tcPr>
          <w:p w:rsidR="006E3475" w:rsidRDefault="006E3475" w:rsidP="00035D16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75" w:rsidRDefault="006E3475" w:rsidP="00035D16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0B" w:rsidRPr="00035D16" w:rsidRDefault="00EA390B" w:rsidP="00035D16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16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EA390B" w:rsidRPr="00035D16" w:rsidRDefault="00EA390B" w:rsidP="00035D16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0B" w:rsidRPr="00035D16" w:rsidRDefault="00EA390B" w:rsidP="006E3475">
            <w:pPr>
              <w:tabs>
                <w:tab w:val="left" w:pos="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0B" w:rsidRPr="00035D16" w:rsidRDefault="00EA390B" w:rsidP="00035D16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  <w:vAlign w:val="center"/>
          </w:tcPr>
          <w:p w:rsidR="00EA390B" w:rsidRPr="00C73943" w:rsidRDefault="00EA390B" w:rsidP="006E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певца Севера, журналиста, писателя, автора многих очерков об истории Эвенкии Ж.П.</w:t>
            </w:r>
            <w:r w:rsidR="006E3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Трошева</w:t>
            </w:r>
          </w:p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0B" w:rsidRPr="00EA390B" w:rsidTr="00035D16">
        <w:trPr>
          <w:trHeight w:val="1470"/>
        </w:trPr>
        <w:tc>
          <w:tcPr>
            <w:tcW w:w="2140" w:type="dxa"/>
            <w:gridSpan w:val="2"/>
            <w:tcBorders>
              <w:top w:val="single" w:sz="4" w:space="0" w:color="auto"/>
            </w:tcBorders>
            <w:vAlign w:val="center"/>
          </w:tcPr>
          <w:p w:rsidR="00EA390B" w:rsidRPr="00035D16" w:rsidRDefault="00EA390B" w:rsidP="00035D16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57" w:type="dxa"/>
            <w:tcBorders>
              <w:top w:val="single" w:sz="4" w:space="0" w:color="auto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85 лет со дня рождения</w:t>
            </w:r>
          </w:p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методиста ЭЦНТ Н.В. Бойковой</w:t>
            </w:r>
          </w:p>
        </w:tc>
      </w:tr>
      <w:tr w:rsidR="00EA390B" w:rsidRPr="00EA390B" w:rsidTr="00C73943">
        <w:trPr>
          <w:trHeight w:val="1320"/>
        </w:trPr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90B" w:rsidRPr="00C73943" w:rsidRDefault="00EA390B" w:rsidP="00EA390B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90B" w:rsidRPr="00C73943" w:rsidRDefault="00EA390B" w:rsidP="001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75 лет бы исполнилось со дня рождения известного земляка Михаила Иннокентьевича Монго.</w:t>
            </w:r>
          </w:p>
        </w:tc>
      </w:tr>
      <w:tr w:rsidR="00EA390B" w:rsidRPr="00EA390B" w:rsidTr="00C73943">
        <w:trPr>
          <w:trHeight w:val="750"/>
        </w:trPr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EA390B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06144" w:rsidRDefault="00B06144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библиотек</w:t>
            </w:r>
          </w:p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0B" w:rsidRPr="00EA390B" w:rsidTr="00C73943">
        <w:trPr>
          <w:trHeight w:val="1230"/>
        </w:trPr>
        <w:tc>
          <w:tcPr>
            <w:tcW w:w="214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A390B" w:rsidRPr="00C73943" w:rsidRDefault="00EA390B" w:rsidP="00EA390B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675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85 лет со дня рождения Юрия Александровича Шебалина, журналиста, публициста.</w:t>
            </w:r>
          </w:p>
        </w:tc>
      </w:tr>
      <w:tr w:rsidR="00EA390B" w:rsidRPr="00EA390B" w:rsidTr="00C73943">
        <w:trPr>
          <w:trHeight w:val="640"/>
        </w:trPr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EA390B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70 лет со дня рождения диктора ЭГТРК «</w:t>
            </w:r>
            <w:proofErr w:type="spellStart"/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ХэглэН</w:t>
            </w:r>
            <w:proofErr w:type="spellEnd"/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» Л.В. Катышевой</w:t>
            </w:r>
          </w:p>
        </w:tc>
      </w:tr>
      <w:tr w:rsidR="00EA390B" w:rsidRPr="00EA390B" w:rsidTr="00C73943">
        <w:trPr>
          <w:trHeight w:val="1280"/>
        </w:trPr>
        <w:tc>
          <w:tcPr>
            <w:tcW w:w="214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августа</w:t>
            </w:r>
          </w:p>
          <w:p w:rsidR="00EA390B" w:rsidRPr="00C73943" w:rsidRDefault="00EA390B" w:rsidP="00EA390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4" w:space="0" w:color="000000" w:themeColor="text1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70 лет со дня рождения главного редактора газеты</w:t>
            </w:r>
          </w:p>
          <w:p w:rsidR="00EA390B" w:rsidRPr="00C73943" w:rsidRDefault="00EA390B" w:rsidP="00C73943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«Эвенкийская жизнь», член Союза журналистов России М.Х. Валеева.</w:t>
            </w:r>
          </w:p>
        </w:tc>
      </w:tr>
      <w:tr w:rsidR="00EA390B" w:rsidRPr="00EA390B" w:rsidTr="00C73943">
        <w:trPr>
          <w:trHeight w:val="50"/>
        </w:trPr>
        <w:tc>
          <w:tcPr>
            <w:tcW w:w="2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nil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0B" w:rsidRPr="00EA390B" w:rsidTr="00C73943">
        <w:trPr>
          <w:trHeight w:val="570"/>
        </w:trPr>
        <w:tc>
          <w:tcPr>
            <w:tcW w:w="21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57" w:type="dxa"/>
            <w:tcBorders>
              <w:top w:val="nil"/>
              <w:bottom w:val="single" w:sz="4" w:space="0" w:color="auto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80 лет с дня рождения бы исполнилось В.И. Львовой</w:t>
            </w:r>
          </w:p>
        </w:tc>
      </w:tr>
      <w:tr w:rsidR="00EA390B" w:rsidRPr="00EA390B" w:rsidTr="00C73943">
        <w:trPr>
          <w:trHeight w:val="494"/>
        </w:trPr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A390B" w:rsidRPr="00C73943" w:rsidRDefault="00EA390B" w:rsidP="000E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В.Е. Доколев</w:t>
            </w:r>
            <w:r w:rsidR="000E5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90B" w:rsidRPr="00EA390B" w:rsidTr="00C73943">
        <w:trPr>
          <w:trHeight w:val="1150"/>
        </w:trPr>
        <w:tc>
          <w:tcPr>
            <w:tcW w:w="214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675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E5F80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 xml:space="preserve">100 лет </w:t>
            </w:r>
            <w:r w:rsidR="000E5F80" w:rsidRPr="00C73943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</w:t>
            </w: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0E5F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Почетно</w:t>
            </w:r>
            <w:r w:rsidR="000E5F8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0E5F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 xml:space="preserve"> поселка Тура Т.П. Стуровой</w:t>
            </w:r>
          </w:p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0B" w:rsidRPr="00EA390B" w:rsidTr="00C73943">
        <w:trPr>
          <w:trHeight w:val="2427"/>
        </w:trPr>
        <w:tc>
          <w:tcPr>
            <w:tcW w:w="2140" w:type="dxa"/>
            <w:gridSpan w:val="2"/>
            <w:tcBorders>
              <w:top w:val="single" w:sz="4" w:space="0" w:color="auto"/>
            </w:tcBorders>
            <w:vAlign w:val="center"/>
          </w:tcPr>
          <w:p w:rsidR="00EA390B" w:rsidRPr="00C73943" w:rsidRDefault="00EA390B" w:rsidP="00EA390B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6757" w:type="dxa"/>
            <w:tcBorders>
              <w:top w:val="single" w:sz="4" w:space="0" w:color="auto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90 лет со дня рождения заслуженного учителя РСФСР, ветерана труда, награждённой орденами и медалями. Организатор первых колхозов и совхозов Эвенкии. Почётного жителя Эвенкии Н.К. Комбагир.</w:t>
            </w:r>
          </w:p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0B" w:rsidRPr="00EA390B" w:rsidTr="00C73943">
        <w:trPr>
          <w:trHeight w:val="101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90B" w:rsidRPr="00C73943" w:rsidRDefault="00EA390B" w:rsidP="00EA390B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90B" w:rsidRPr="00C73943" w:rsidRDefault="00EA390B" w:rsidP="00C7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eastAsia="Calibri" w:hAnsi="Times New Roman" w:cs="Times New Roman"/>
                <w:sz w:val="28"/>
                <w:szCs w:val="28"/>
              </w:rPr>
              <w:t>75 лет со дня рождения эвенкийского художника Б.Б. Романовского.</w:t>
            </w:r>
          </w:p>
        </w:tc>
      </w:tr>
      <w:tr w:rsidR="00BA0538" w:rsidRPr="00EA390B" w:rsidTr="00EA390B">
        <w:trPr>
          <w:trHeight w:val="303"/>
        </w:trPr>
        <w:tc>
          <w:tcPr>
            <w:tcW w:w="8897" w:type="dxa"/>
            <w:gridSpan w:val="3"/>
            <w:tcBorders>
              <w:top w:val="single" w:sz="4" w:space="0" w:color="auto"/>
              <w:bottom w:val="nil"/>
            </w:tcBorders>
          </w:tcPr>
          <w:p w:rsidR="00BA0538" w:rsidRPr="00222D74" w:rsidRDefault="00BA0538" w:rsidP="00BA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74">
              <w:rPr>
                <w:rFonts w:ascii="Times New Roman" w:hAnsi="Times New Roman" w:cs="Times New Roman"/>
                <w:b/>
                <w:sz w:val="32"/>
                <w:szCs w:val="28"/>
              </w:rPr>
              <w:t>Без точных дат</w:t>
            </w:r>
          </w:p>
        </w:tc>
      </w:tr>
      <w:tr w:rsidR="00BA0538" w:rsidRPr="00EA390B" w:rsidTr="00EA390B">
        <w:trPr>
          <w:trHeight w:val="60"/>
        </w:trPr>
        <w:tc>
          <w:tcPr>
            <w:tcW w:w="889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0538" w:rsidRPr="00C73943" w:rsidRDefault="00BA0538" w:rsidP="00BA0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0B" w:rsidRPr="00EA390B" w:rsidTr="00EA390B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129" w:type="dxa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6768" w:type="dxa"/>
            <w:gridSpan w:val="2"/>
          </w:tcPr>
          <w:p w:rsidR="00EA390B" w:rsidRPr="00C73943" w:rsidRDefault="00EA390B" w:rsidP="0022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90 лет со дня рождения ветерана труда Х.Н.</w:t>
            </w:r>
          </w:p>
          <w:p w:rsidR="00EA390B" w:rsidRPr="00C73943" w:rsidRDefault="00EA390B" w:rsidP="0022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Хутокогир</w:t>
            </w:r>
          </w:p>
        </w:tc>
      </w:tr>
      <w:tr w:rsidR="00EA390B" w:rsidRPr="00EA390B" w:rsidTr="00EA39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29" w:type="dxa"/>
            <w:vAlign w:val="center"/>
          </w:tcPr>
          <w:p w:rsidR="00EA390B" w:rsidRPr="00C73943" w:rsidRDefault="00EA390B" w:rsidP="00EA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6768" w:type="dxa"/>
            <w:gridSpan w:val="2"/>
          </w:tcPr>
          <w:p w:rsidR="00C73943" w:rsidRPr="00C73943" w:rsidRDefault="00C73943" w:rsidP="0022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0B" w:rsidRPr="00C73943" w:rsidRDefault="00EA390B" w:rsidP="0022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75 лет со дня рождения педагога, зав. сектором</w:t>
            </w:r>
          </w:p>
          <w:p w:rsidR="00EA390B" w:rsidRPr="00C73943" w:rsidRDefault="00EA390B" w:rsidP="0022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  <w:r w:rsidR="00C73943" w:rsidRPr="00C73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943">
              <w:rPr>
                <w:rFonts w:ascii="Times New Roman" w:hAnsi="Times New Roman" w:cs="Times New Roman"/>
                <w:sz w:val="28"/>
                <w:szCs w:val="28"/>
              </w:rPr>
              <w:t>«Бододекит» А.Т.  Лапуко</w:t>
            </w:r>
          </w:p>
          <w:p w:rsidR="00EA390B" w:rsidRPr="00C73943" w:rsidRDefault="00EA390B" w:rsidP="0022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90B" w:rsidRPr="00C73943" w:rsidRDefault="00EA390B" w:rsidP="0022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90B" w:rsidRPr="00C73943" w:rsidRDefault="00EA390B" w:rsidP="0022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239" w:rsidRPr="00EA390B" w:rsidRDefault="008A3239" w:rsidP="002544BD">
      <w:pPr>
        <w:jc w:val="center"/>
        <w:rPr>
          <w:rFonts w:ascii="Times New Roman" w:hAnsi="Times New Roman" w:cs="Times New Roman"/>
        </w:rPr>
      </w:pPr>
    </w:p>
    <w:p w:rsidR="008A3239" w:rsidRPr="00EA390B" w:rsidRDefault="008A3239" w:rsidP="002544BD">
      <w:pPr>
        <w:jc w:val="center"/>
        <w:rPr>
          <w:rFonts w:ascii="Times New Roman" w:hAnsi="Times New Roman" w:cs="Times New Roman"/>
        </w:rPr>
      </w:pPr>
    </w:p>
    <w:p w:rsidR="00D76D38" w:rsidRPr="00EA390B" w:rsidRDefault="00AC3F30" w:rsidP="002544BD">
      <w:pPr>
        <w:jc w:val="center"/>
        <w:rPr>
          <w:rFonts w:ascii="Times New Roman" w:hAnsi="Times New Roman" w:cs="Times New Roman"/>
        </w:rPr>
      </w:pPr>
      <w:r w:rsidRPr="00EA390B">
        <w:rPr>
          <w:rFonts w:ascii="Times New Roman" w:hAnsi="Times New Roman" w:cs="Times New Roman"/>
        </w:rPr>
        <w:t>Зав. сектором краеведческой информации ЭЦБС:            Боягир Н.А.</w:t>
      </w:r>
      <w:r w:rsidR="002C357D" w:rsidRPr="00EA390B">
        <w:rPr>
          <w:rFonts w:ascii="Times New Roman" w:hAnsi="Times New Roman" w:cs="Times New Roman"/>
        </w:rPr>
        <w:t xml:space="preserve"> </w:t>
      </w:r>
    </w:p>
    <w:p w:rsidR="002C357D" w:rsidRPr="00EA390B" w:rsidRDefault="002C357D" w:rsidP="002544BD">
      <w:pPr>
        <w:jc w:val="center"/>
        <w:rPr>
          <w:rFonts w:ascii="Times New Roman" w:hAnsi="Times New Roman" w:cs="Times New Roman"/>
        </w:rPr>
      </w:pPr>
    </w:p>
    <w:sectPr w:rsidR="002C357D" w:rsidRPr="00EA390B" w:rsidSect="002C357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574"/>
    <w:multiLevelType w:val="hybridMultilevel"/>
    <w:tmpl w:val="ED7C6F66"/>
    <w:lvl w:ilvl="0" w:tplc="B90C7E54">
      <w:start w:val="1946"/>
      <w:numFmt w:val="decimal"/>
      <w:lvlText w:val="%1"/>
      <w:lvlJc w:val="left"/>
      <w:pPr>
        <w:tabs>
          <w:tab w:val="num" w:pos="1769"/>
        </w:tabs>
        <w:ind w:left="1769" w:hanging="14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4EF0CBA"/>
    <w:multiLevelType w:val="hybridMultilevel"/>
    <w:tmpl w:val="7032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BD"/>
    <w:rsid w:val="00010918"/>
    <w:rsid w:val="00021CFD"/>
    <w:rsid w:val="0003582B"/>
    <w:rsid w:val="00035D16"/>
    <w:rsid w:val="00036BA3"/>
    <w:rsid w:val="0003794A"/>
    <w:rsid w:val="00044EF6"/>
    <w:rsid w:val="00051FE8"/>
    <w:rsid w:val="00060FDB"/>
    <w:rsid w:val="00092636"/>
    <w:rsid w:val="000D31EB"/>
    <w:rsid w:val="000D5689"/>
    <w:rsid w:val="000E4BB9"/>
    <w:rsid w:val="000E5F80"/>
    <w:rsid w:val="00112A3B"/>
    <w:rsid w:val="001255A5"/>
    <w:rsid w:val="001623B5"/>
    <w:rsid w:val="00170131"/>
    <w:rsid w:val="001975FA"/>
    <w:rsid w:val="001B3AFB"/>
    <w:rsid w:val="001D0128"/>
    <w:rsid w:val="001E0AD5"/>
    <w:rsid w:val="001E4946"/>
    <w:rsid w:val="002158FB"/>
    <w:rsid w:val="00222D74"/>
    <w:rsid w:val="0022696F"/>
    <w:rsid w:val="002324C9"/>
    <w:rsid w:val="00247C89"/>
    <w:rsid w:val="002544BD"/>
    <w:rsid w:val="00263A24"/>
    <w:rsid w:val="002771D4"/>
    <w:rsid w:val="00284343"/>
    <w:rsid w:val="00296161"/>
    <w:rsid w:val="002B5A35"/>
    <w:rsid w:val="002C357D"/>
    <w:rsid w:val="002E591D"/>
    <w:rsid w:val="002E7BD9"/>
    <w:rsid w:val="002F71B7"/>
    <w:rsid w:val="003000F0"/>
    <w:rsid w:val="00300428"/>
    <w:rsid w:val="00355920"/>
    <w:rsid w:val="003624F9"/>
    <w:rsid w:val="00364909"/>
    <w:rsid w:val="003974CC"/>
    <w:rsid w:val="003A1F6F"/>
    <w:rsid w:val="003A7C2D"/>
    <w:rsid w:val="003B2DC9"/>
    <w:rsid w:val="003C6F81"/>
    <w:rsid w:val="003D553F"/>
    <w:rsid w:val="003E59AA"/>
    <w:rsid w:val="00437769"/>
    <w:rsid w:val="00442B63"/>
    <w:rsid w:val="00444D75"/>
    <w:rsid w:val="004B1759"/>
    <w:rsid w:val="004D6FAD"/>
    <w:rsid w:val="004F7E18"/>
    <w:rsid w:val="00503D53"/>
    <w:rsid w:val="00505805"/>
    <w:rsid w:val="005311A2"/>
    <w:rsid w:val="005363CD"/>
    <w:rsid w:val="005B0028"/>
    <w:rsid w:val="005B38D1"/>
    <w:rsid w:val="005B4C8D"/>
    <w:rsid w:val="005C3016"/>
    <w:rsid w:val="00623E2B"/>
    <w:rsid w:val="00636894"/>
    <w:rsid w:val="006774B6"/>
    <w:rsid w:val="00694959"/>
    <w:rsid w:val="0069550A"/>
    <w:rsid w:val="006E3475"/>
    <w:rsid w:val="006E677A"/>
    <w:rsid w:val="006F2622"/>
    <w:rsid w:val="00732A90"/>
    <w:rsid w:val="00755A9C"/>
    <w:rsid w:val="00781964"/>
    <w:rsid w:val="00796B2D"/>
    <w:rsid w:val="007A3B35"/>
    <w:rsid w:val="007E1917"/>
    <w:rsid w:val="00816F0A"/>
    <w:rsid w:val="00831D9D"/>
    <w:rsid w:val="00834DC0"/>
    <w:rsid w:val="0087647F"/>
    <w:rsid w:val="00882C5C"/>
    <w:rsid w:val="008A1FF4"/>
    <w:rsid w:val="008A3239"/>
    <w:rsid w:val="008F2D85"/>
    <w:rsid w:val="0092270C"/>
    <w:rsid w:val="00937354"/>
    <w:rsid w:val="0093758E"/>
    <w:rsid w:val="0093763A"/>
    <w:rsid w:val="00941C7A"/>
    <w:rsid w:val="009A1A78"/>
    <w:rsid w:val="009C2025"/>
    <w:rsid w:val="009C2877"/>
    <w:rsid w:val="009D6D7D"/>
    <w:rsid w:val="00A11F23"/>
    <w:rsid w:val="00A34C63"/>
    <w:rsid w:val="00A51B1B"/>
    <w:rsid w:val="00A81F28"/>
    <w:rsid w:val="00A82348"/>
    <w:rsid w:val="00A960C1"/>
    <w:rsid w:val="00AC3F30"/>
    <w:rsid w:val="00AC7AD9"/>
    <w:rsid w:val="00AD640B"/>
    <w:rsid w:val="00AE3425"/>
    <w:rsid w:val="00AF1902"/>
    <w:rsid w:val="00B040DC"/>
    <w:rsid w:val="00B05AF0"/>
    <w:rsid w:val="00B06144"/>
    <w:rsid w:val="00B25FF6"/>
    <w:rsid w:val="00B97705"/>
    <w:rsid w:val="00BA0538"/>
    <w:rsid w:val="00BA17C1"/>
    <w:rsid w:val="00BA2468"/>
    <w:rsid w:val="00BB0972"/>
    <w:rsid w:val="00BD152F"/>
    <w:rsid w:val="00BE0C92"/>
    <w:rsid w:val="00BF4C45"/>
    <w:rsid w:val="00BF4C4C"/>
    <w:rsid w:val="00C40CA4"/>
    <w:rsid w:val="00C411AD"/>
    <w:rsid w:val="00C53DC8"/>
    <w:rsid w:val="00C62625"/>
    <w:rsid w:val="00C73943"/>
    <w:rsid w:val="00C956E2"/>
    <w:rsid w:val="00CC55B8"/>
    <w:rsid w:val="00D45263"/>
    <w:rsid w:val="00D46618"/>
    <w:rsid w:val="00D6145D"/>
    <w:rsid w:val="00D73C77"/>
    <w:rsid w:val="00D76D38"/>
    <w:rsid w:val="00DB2116"/>
    <w:rsid w:val="00DC54C9"/>
    <w:rsid w:val="00E007A2"/>
    <w:rsid w:val="00E179D8"/>
    <w:rsid w:val="00E21769"/>
    <w:rsid w:val="00E6042F"/>
    <w:rsid w:val="00E81641"/>
    <w:rsid w:val="00EA390B"/>
    <w:rsid w:val="00EB6D6B"/>
    <w:rsid w:val="00EC1CD9"/>
    <w:rsid w:val="00EC304F"/>
    <w:rsid w:val="00F02280"/>
    <w:rsid w:val="00F13B40"/>
    <w:rsid w:val="00F232EC"/>
    <w:rsid w:val="00F279D5"/>
    <w:rsid w:val="00F6471A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E3425"/>
    <w:rPr>
      <w:i/>
      <w:iCs/>
    </w:rPr>
  </w:style>
  <w:style w:type="paragraph" w:styleId="a5">
    <w:name w:val="No Spacing"/>
    <w:uiPriority w:val="1"/>
    <w:qFormat/>
    <w:rsid w:val="00AE34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AE3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E342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2">
    <w:name w:val="Light Shading Accent 2"/>
    <w:basedOn w:val="a1"/>
    <w:uiPriority w:val="60"/>
    <w:rsid w:val="004F7E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Light List"/>
    <w:basedOn w:val="a1"/>
    <w:uiPriority w:val="61"/>
    <w:rsid w:val="004F7E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List Paragraph"/>
    <w:basedOn w:val="a"/>
    <w:uiPriority w:val="34"/>
    <w:qFormat/>
    <w:rsid w:val="0063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E3425"/>
    <w:rPr>
      <w:i/>
      <w:iCs/>
    </w:rPr>
  </w:style>
  <w:style w:type="paragraph" w:styleId="a5">
    <w:name w:val="No Spacing"/>
    <w:uiPriority w:val="1"/>
    <w:qFormat/>
    <w:rsid w:val="00AE34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AE3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E342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2">
    <w:name w:val="Light Shading Accent 2"/>
    <w:basedOn w:val="a1"/>
    <w:uiPriority w:val="60"/>
    <w:rsid w:val="004F7E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Light List"/>
    <w:basedOn w:val="a1"/>
    <w:uiPriority w:val="61"/>
    <w:rsid w:val="004F7E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List Paragraph"/>
    <w:basedOn w:val="a"/>
    <w:uiPriority w:val="34"/>
    <w:qFormat/>
    <w:rsid w:val="0063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35B88-99F6-4EB9-AA82-FB3FE93B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Елдогир</dc:creator>
  <cp:lastModifiedBy>1</cp:lastModifiedBy>
  <cp:revision>13</cp:revision>
  <dcterms:created xsi:type="dcterms:W3CDTF">2021-01-20T08:20:00Z</dcterms:created>
  <dcterms:modified xsi:type="dcterms:W3CDTF">2021-01-20T08:25:00Z</dcterms:modified>
</cp:coreProperties>
</file>